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33" w:rsidRPr="00127385" w:rsidRDefault="00211B1F" w:rsidP="00211B1F">
      <w:pPr>
        <w:jc w:val="center"/>
        <w:rPr>
          <w:rFonts w:ascii="Times New Roman" w:hAnsi="Times New Roman" w:cs="Times New Roman"/>
        </w:rPr>
      </w:pPr>
      <w:r w:rsidRPr="00127385">
        <w:rPr>
          <w:rFonts w:ascii="Times New Roman" w:hAnsi="Times New Roman" w:cs="Times New Roman"/>
        </w:rPr>
        <w:t>ИНФОРМАЦИЯ</w:t>
      </w:r>
    </w:p>
    <w:p w:rsidR="00211B1F" w:rsidRPr="00127385" w:rsidRDefault="00211B1F" w:rsidP="00211B1F">
      <w:pPr>
        <w:jc w:val="center"/>
        <w:rPr>
          <w:rFonts w:ascii="Times New Roman" w:hAnsi="Times New Roman" w:cs="Times New Roman"/>
        </w:rPr>
      </w:pPr>
      <w:r w:rsidRPr="00127385">
        <w:rPr>
          <w:rFonts w:ascii="Times New Roman" w:hAnsi="Times New Roman" w:cs="Times New Roman"/>
        </w:rPr>
        <w:t>о рассчитываемой за календарный год среднемесячной заработной плате руководителя, его заместителя(ей) и главного бухгалтера</w:t>
      </w:r>
    </w:p>
    <w:p w:rsidR="00211B1F" w:rsidRDefault="00211B1F" w:rsidP="00211B1F">
      <w:pPr>
        <w:jc w:val="center"/>
        <w:rPr>
          <w:rFonts w:ascii="Times New Roman" w:hAnsi="Times New Roman" w:cs="Times New Roman"/>
          <w:u w:val="single"/>
        </w:rPr>
      </w:pPr>
      <w:r w:rsidRPr="00127385">
        <w:rPr>
          <w:rFonts w:ascii="Times New Roman" w:hAnsi="Times New Roman" w:cs="Times New Roman"/>
          <w:u w:val="single"/>
        </w:rPr>
        <w:t>М</w:t>
      </w:r>
      <w:r w:rsidR="00127385">
        <w:rPr>
          <w:rFonts w:ascii="Times New Roman" w:hAnsi="Times New Roman" w:cs="Times New Roman"/>
          <w:u w:val="single"/>
        </w:rPr>
        <w:t>униципальное бюджетное учреждение</w:t>
      </w:r>
      <w:r w:rsidRPr="00127385">
        <w:rPr>
          <w:rFonts w:ascii="Times New Roman" w:hAnsi="Times New Roman" w:cs="Times New Roman"/>
          <w:u w:val="single"/>
        </w:rPr>
        <w:t xml:space="preserve"> «Ц</w:t>
      </w:r>
      <w:r w:rsidR="00127385">
        <w:rPr>
          <w:rFonts w:ascii="Times New Roman" w:hAnsi="Times New Roman" w:cs="Times New Roman"/>
          <w:u w:val="single"/>
        </w:rPr>
        <w:t>ентр социального обслуживания</w:t>
      </w:r>
      <w:r w:rsidRPr="00127385">
        <w:rPr>
          <w:rFonts w:ascii="Times New Roman" w:hAnsi="Times New Roman" w:cs="Times New Roman"/>
          <w:u w:val="single"/>
        </w:rPr>
        <w:t xml:space="preserve"> Ворошиловского района г. Ростова-на-Дону»</w:t>
      </w:r>
    </w:p>
    <w:tbl>
      <w:tblPr>
        <w:tblStyle w:val="a6"/>
        <w:tblW w:w="9356" w:type="dxa"/>
        <w:tblInd w:w="-289" w:type="dxa"/>
        <w:tblLook w:val="04A0" w:firstRow="1" w:lastRow="0" w:firstColumn="1" w:lastColumn="0" w:noHBand="0" w:noVBand="1"/>
      </w:tblPr>
      <w:tblGrid>
        <w:gridCol w:w="518"/>
        <w:gridCol w:w="2601"/>
        <w:gridCol w:w="2552"/>
        <w:gridCol w:w="3685"/>
      </w:tblGrid>
      <w:tr w:rsidR="001D4C25" w:rsidTr="001D4C25">
        <w:trPr>
          <w:trHeight w:val="1094"/>
        </w:trPr>
        <w:tc>
          <w:tcPr>
            <w:tcW w:w="518" w:type="dxa"/>
          </w:tcPr>
          <w:p w:rsidR="001D4C25" w:rsidRDefault="001D4C25" w:rsidP="00211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601" w:type="dxa"/>
          </w:tcPr>
          <w:p w:rsidR="001D4C25" w:rsidRDefault="001D4C25" w:rsidP="00211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552" w:type="dxa"/>
          </w:tcPr>
          <w:p w:rsidR="001D4C25" w:rsidRDefault="001D4C25" w:rsidP="00211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3685" w:type="dxa"/>
          </w:tcPr>
          <w:p w:rsidR="001D4C25" w:rsidRDefault="001D4C25" w:rsidP="00BE760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Размер среднемесячной заработной платы за 2019 год</w:t>
            </w:r>
          </w:p>
        </w:tc>
      </w:tr>
      <w:tr w:rsidR="001D4C25" w:rsidTr="001D4C25">
        <w:trPr>
          <w:trHeight w:val="415"/>
        </w:trPr>
        <w:tc>
          <w:tcPr>
            <w:tcW w:w="518" w:type="dxa"/>
          </w:tcPr>
          <w:p w:rsidR="001D4C25" w:rsidRDefault="001D4C25" w:rsidP="00211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1" w:type="dxa"/>
          </w:tcPr>
          <w:p w:rsidR="001D4C25" w:rsidRDefault="001D4C25" w:rsidP="00127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 Татьяна Ивановна</w:t>
            </w:r>
          </w:p>
        </w:tc>
        <w:tc>
          <w:tcPr>
            <w:tcW w:w="2552" w:type="dxa"/>
          </w:tcPr>
          <w:p w:rsidR="001D4C25" w:rsidRDefault="001D4C25" w:rsidP="00211B1F">
            <w:pPr>
              <w:jc w:val="center"/>
              <w:rPr>
                <w:rFonts w:ascii="Times New Roman" w:hAnsi="Times New Roman" w:cs="Times New Roman"/>
              </w:rPr>
            </w:pPr>
          </w:p>
          <w:p w:rsidR="001D4C25" w:rsidRDefault="001D4C25" w:rsidP="00211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685" w:type="dxa"/>
          </w:tcPr>
          <w:p w:rsidR="001D4C25" w:rsidRDefault="001D4C25" w:rsidP="00211B1F">
            <w:pPr>
              <w:jc w:val="center"/>
              <w:rPr>
                <w:rFonts w:ascii="Times New Roman" w:hAnsi="Times New Roman" w:cs="Times New Roman"/>
              </w:rPr>
            </w:pPr>
          </w:p>
          <w:p w:rsidR="001D4C25" w:rsidRDefault="001D4C25" w:rsidP="00B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88 855 руб. 15 коп.</w:t>
            </w:r>
          </w:p>
        </w:tc>
      </w:tr>
      <w:tr w:rsidR="001D4C25" w:rsidTr="001D4C25">
        <w:tc>
          <w:tcPr>
            <w:tcW w:w="518" w:type="dxa"/>
          </w:tcPr>
          <w:p w:rsidR="001D4C25" w:rsidRDefault="001D4C25" w:rsidP="00211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1" w:type="dxa"/>
          </w:tcPr>
          <w:p w:rsidR="001D4C25" w:rsidRDefault="001D4C25" w:rsidP="00127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Черновол Галина Александровна</w:t>
            </w:r>
          </w:p>
        </w:tc>
        <w:tc>
          <w:tcPr>
            <w:tcW w:w="2552" w:type="dxa"/>
          </w:tcPr>
          <w:p w:rsidR="001D4C25" w:rsidRDefault="001D4C25" w:rsidP="00211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685" w:type="dxa"/>
          </w:tcPr>
          <w:p w:rsidR="001D4C25" w:rsidRDefault="001D4C25" w:rsidP="00211B1F">
            <w:pPr>
              <w:jc w:val="center"/>
              <w:rPr>
                <w:rFonts w:ascii="Times New Roman" w:hAnsi="Times New Roman" w:cs="Times New Roman"/>
              </w:rPr>
            </w:pPr>
          </w:p>
          <w:p w:rsidR="001D4C25" w:rsidRDefault="001D4C25" w:rsidP="00B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73 282 руб. 48 коп.</w:t>
            </w:r>
          </w:p>
        </w:tc>
      </w:tr>
      <w:tr w:rsidR="001D4C25" w:rsidTr="001D4C25">
        <w:tc>
          <w:tcPr>
            <w:tcW w:w="518" w:type="dxa"/>
          </w:tcPr>
          <w:p w:rsidR="001D4C25" w:rsidRDefault="001D4C25" w:rsidP="00211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1" w:type="dxa"/>
          </w:tcPr>
          <w:p w:rsidR="001D4C25" w:rsidRDefault="001D4C25" w:rsidP="00127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Барткова Наталья Васильевна</w:t>
            </w:r>
          </w:p>
        </w:tc>
        <w:tc>
          <w:tcPr>
            <w:tcW w:w="2552" w:type="dxa"/>
          </w:tcPr>
          <w:p w:rsidR="001D4C25" w:rsidRDefault="001D4C25" w:rsidP="00211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685" w:type="dxa"/>
          </w:tcPr>
          <w:p w:rsidR="001D4C25" w:rsidRDefault="001D4C25" w:rsidP="00211B1F">
            <w:pPr>
              <w:jc w:val="center"/>
              <w:rPr>
                <w:rFonts w:ascii="Times New Roman" w:hAnsi="Times New Roman" w:cs="Times New Roman"/>
              </w:rPr>
            </w:pPr>
          </w:p>
          <w:p w:rsidR="001D4C25" w:rsidRDefault="001D4C25" w:rsidP="00B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69834 руб. 16 коп.</w:t>
            </w:r>
          </w:p>
        </w:tc>
      </w:tr>
      <w:tr w:rsidR="001D4C25" w:rsidTr="001D4C25">
        <w:trPr>
          <w:trHeight w:val="380"/>
        </w:trPr>
        <w:tc>
          <w:tcPr>
            <w:tcW w:w="518" w:type="dxa"/>
          </w:tcPr>
          <w:p w:rsidR="001D4C25" w:rsidRDefault="001D4C25" w:rsidP="00211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01" w:type="dxa"/>
          </w:tcPr>
          <w:p w:rsidR="001D4C25" w:rsidRDefault="001D4C25" w:rsidP="001273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2552" w:type="dxa"/>
          </w:tcPr>
          <w:p w:rsidR="001D4C25" w:rsidRDefault="001D4C25" w:rsidP="00211B1F">
            <w:pPr>
              <w:jc w:val="center"/>
              <w:rPr>
                <w:rFonts w:ascii="Times New Roman" w:hAnsi="Times New Roman" w:cs="Times New Roman"/>
              </w:rPr>
            </w:pPr>
          </w:p>
          <w:p w:rsidR="001D4C25" w:rsidRDefault="001D4C25" w:rsidP="00211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685" w:type="dxa"/>
          </w:tcPr>
          <w:p w:rsidR="001D4C25" w:rsidRDefault="001D4C25" w:rsidP="00211B1F">
            <w:pPr>
              <w:jc w:val="center"/>
              <w:rPr>
                <w:rFonts w:ascii="Times New Roman" w:hAnsi="Times New Roman" w:cs="Times New Roman"/>
              </w:rPr>
            </w:pPr>
          </w:p>
          <w:p w:rsidR="001D4C25" w:rsidRDefault="001D4C25" w:rsidP="00B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74 305 руб. 21 коп.</w:t>
            </w:r>
          </w:p>
          <w:p w:rsidR="001D4C25" w:rsidRDefault="001D4C25" w:rsidP="00B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уволена 17.06.2019</w:t>
            </w:r>
          </w:p>
        </w:tc>
      </w:tr>
      <w:tr w:rsidR="001D4C25" w:rsidTr="001D4C25">
        <w:trPr>
          <w:trHeight w:val="380"/>
        </w:trPr>
        <w:tc>
          <w:tcPr>
            <w:tcW w:w="518" w:type="dxa"/>
          </w:tcPr>
          <w:p w:rsidR="001D4C25" w:rsidRDefault="001D4C25" w:rsidP="00B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01" w:type="dxa"/>
          </w:tcPr>
          <w:p w:rsidR="001D4C25" w:rsidRDefault="001D4C25" w:rsidP="00B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Серикова Юлия Андреевна</w:t>
            </w:r>
          </w:p>
        </w:tc>
        <w:tc>
          <w:tcPr>
            <w:tcW w:w="2552" w:type="dxa"/>
            <w:vAlign w:val="center"/>
          </w:tcPr>
          <w:p w:rsidR="001D4C25" w:rsidRDefault="001D4C25" w:rsidP="00B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685" w:type="dxa"/>
          </w:tcPr>
          <w:p w:rsidR="001D4C25" w:rsidRDefault="001D4C25" w:rsidP="00B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74 169 руб. 82 коп.</w:t>
            </w:r>
          </w:p>
          <w:p w:rsidR="001D4C25" w:rsidRDefault="001D4C25" w:rsidP="00B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из отпуска по уходу за ребенком 01.07.2019</w:t>
            </w:r>
          </w:p>
        </w:tc>
      </w:tr>
    </w:tbl>
    <w:p w:rsidR="00211B1F" w:rsidRPr="00211B1F" w:rsidRDefault="00211B1F" w:rsidP="00211B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211B1F" w:rsidRPr="00211B1F" w:rsidSect="00211B1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98F"/>
    <w:multiLevelType w:val="multilevel"/>
    <w:tmpl w:val="D84E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321176"/>
    <w:multiLevelType w:val="multilevel"/>
    <w:tmpl w:val="FA50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0F"/>
    <w:rsid w:val="0006419E"/>
    <w:rsid w:val="00104E7E"/>
    <w:rsid w:val="00127385"/>
    <w:rsid w:val="001D4C25"/>
    <w:rsid w:val="00211B1F"/>
    <w:rsid w:val="00290A0F"/>
    <w:rsid w:val="00373EF6"/>
    <w:rsid w:val="00400853"/>
    <w:rsid w:val="004245BC"/>
    <w:rsid w:val="00442B33"/>
    <w:rsid w:val="004C5158"/>
    <w:rsid w:val="00557BE8"/>
    <w:rsid w:val="0056572F"/>
    <w:rsid w:val="007802A9"/>
    <w:rsid w:val="007E77FA"/>
    <w:rsid w:val="00964612"/>
    <w:rsid w:val="009B6B33"/>
    <w:rsid w:val="009D3D4E"/>
    <w:rsid w:val="00AF6740"/>
    <w:rsid w:val="00BE7601"/>
    <w:rsid w:val="00CC2212"/>
    <w:rsid w:val="00D804B6"/>
    <w:rsid w:val="00FE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94150-4ED0-49B1-88BC-FB3C5F67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612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D804B6"/>
    <w:rPr>
      <w:b/>
      <w:bCs/>
    </w:rPr>
  </w:style>
  <w:style w:type="table" w:styleId="a6">
    <w:name w:val="Table Grid"/>
    <w:basedOn w:val="a1"/>
    <w:uiPriority w:val="39"/>
    <w:rsid w:val="00211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273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256">
      <w:bodyDiv w:val="1"/>
      <w:marLeft w:val="320"/>
      <w:marRight w:val="320"/>
      <w:marTop w:val="320"/>
      <w:marBottom w:val="3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3</cp:revision>
  <cp:lastPrinted>2019-01-15T07:15:00Z</cp:lastPrinted>
  <dcterms:created xsi:type="dcterms:W3CDTF">2020-03-11T07:50:00Z</dcterms:created>
  <dcterms:modified xsi:type="dcterms:W3CDTF">2020-03-11T07:50:00Z</dcterms:modified>
</cp:coreProperties>
</file>